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720" w:firstLineChars="0"/>
        <w:jc w:val="both"/>
      </w:pPr>
      <w:r>
        <w:rPr>
          <w:color w:val="000000"/>
          <w:spacing w:val="0"/>
          <w:w w:val="100"/>
          <w:position w:val="0"/>
        </w:rPr>
        <w:t>商品房预售资金监管资金使用申请表（重点）</w:t>
      </w:r>
    </w:p>
    <w:p>
      <w:pPr>
        <w:pStyle w:val="1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right="0"/>
        <w:jc w:val="center"/>
        <w:rPr>
          <w:rFonts w:hint="default" w:ascii="宋体" w:hAnsi="宋体" w:eastAsia="宋体" w:cs="宋体"/>
          <w:color w:val="000000"/>
          <w:spacing w:val="0"/>
          <w:w w:val="100"/>
          <w:position w:val="0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lang w:val="en-US" w:eastAsia="zh-CN"/>
        </w:rPr>
        <w:t>{%imgUrl}</w:t>
      </w:r>
    </w:p>
    <w:p>
      <w:pPr>
        <w:pStyle w:val="1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4824" w:right="0" w:firstLine="0"/>
        <w:jc w:val="left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color w:val="000000"/>
          <w:spacing w:val="0"/>
          <w:w w:val="100"/>
          <w:position w:val="0"/>
        </w:rPr>
        <w:t>编号：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lang w:val="en-US" w:eastAsia="zh-CN"/>
        </w:rPr>
        <w:t>{sjbh}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94"/>
        <w:gridCol w:w="1966"/>
        <w:gridCol w:w="2448"/>
        <w:gridCol w:w="1966"/>
        <w:gridCol w:w="248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26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监管项目</w:t>
            </w:r>
          </w:p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房地产开发企业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{fk}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商品房项目名称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{xmmc}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商品房项目地址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{xmdz}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94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26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监管项目名称（预售证预售范围）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{yszfw}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6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24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监管银行</w:t>
            </w:r>
          </w:p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基本信息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监管账户户名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{jgzhm}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监管账户账号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{jgzh}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监管账号开户行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{khh}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24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预售资金</w:t>
            </w:r>
          </w:p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基本信息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预售资金总额（元）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{yszjze}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重点监管额度（元）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{zdjged}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累计进账金额（元）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{ljjzje}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累计使用金额（元）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{ljsyje}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当前项目进度节点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{xmjd}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6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本次申请使用节点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{syjd}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26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本节点已使用次数</w:t>
            </w:r>
          </w:p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（次）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{sycs}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94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24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本节点可使用最高限额</w:t>
            </w:r>
          </w:p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（元）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{zgxe}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当前可使用金额（元）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{ksyed}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6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240" w:line="240" w:lineRule="auto"/>
              <w:ind w:left="0" w:right="0" w:firstLine="18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本次申请使用金额</w:t>
            </w:r>
          </w:p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（元）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{sqje}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26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收款账户</w:t>
            </w:r>
          </w:p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收款开户银行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{skyh}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收款账户账号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{skzh}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收款账户名称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{skmc}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资金用途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{zjyt}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0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26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经办人信</w:t>
            </w:r>
          </w:p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经办人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{jbr}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经办人联系方式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{jbrdh}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{%codeUrl</w:t>
      </w:r>
      <w:bookmarkStart w:id="0" w:name="_GoBack"/>
      <w:bookmarkEnd w:id="0"/>
      <w:r>
        <w:rPr>
          <w:rFonts w:hint="eastAsia"/>
          <w:lang w:val="en-US" w:eastAsia="zh-CN"/>
        </w:rPr>
        <w:t>}</w:t>
      </w:r>
    </w:p>
    <w:sectPr>
      <w:headerReference r:id="rId5" w:type="default"/>
      <w:pgSz w:w="12240" w:h="15840"/>
      <w:pgMar w:top="1440" w:right="1800" w:bottom="1440" w:left="1800" w:header="0" w:footer="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ource Code Pro">
    <w:panose1 w:val="020B0509030403020204"/>
    <w:charset w:val="00"/>
    <w:family w:val="auto"/>
    <w:pitch w:val="default"/>
    <w:sig w:usb0="200002F7" w:usb1="02003803" w:usb2="00000000" w:usb3="00000000" w:csb0="6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0"/>
  <w:bordersDoNotSurroundFooter w:val="0"/>
  <w:documentProtection w:enforcement="0"/>
  <w:defaultTabStop w:val="720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g0ZTg4ZDU4YzE1ZTUwNjQ0YjkyMDUwNjc0OWMzYjkifQ=="/>
  </w:docVars>
  <w:rsids>
    <w:rsidRoot w:val="00EA68DC"/>
    <w:rsid w:val="001845E1"/>
    <w:rsid w:val="001A6335"/>
    <w:rsid w:val="0022454E"/>
    <w:rsid w:val="0028666D"/>
    <w:rsid w:val="002B39F0"/>
    <w:rsid w:val="00363758"/>
    <w:rsid w:val="004D7CED"/>
    <w:rsid w:val="0059122C"/>
    <w:rsid w:val="005C7A58"/>
    <w:rsid w:val="0061198C"/>
    <w:rsid w:val="006437CE"/>
    <w:rsid w:val="00677111"/>
    <w:rsid w:val="006C4B18"/>
    <w:rsid w:val="007729B7"/>
    <w:rsid w:val="008B4316"/>
    <w:rsid w:val="008F004A"/>
    <w:rsid w:val="00C703AC"/>
    <w:rsid w:val="00C74D24"/>
    <w:rsid w:val="00CD7014"/>
    <w:rsid w:val="00D3381C"/>
    <w:rsid w:val="00EA68DC"/>
    <w:rsid w:val="00EC60B3"/>
    <w:rsid w:val="00F21E2D"/>
    <w:rsid w:val="017A2F63"/>
    <w:rsid w:val="019A6E10"/>
    <w:rsid w:val="034079B6"/>
    <w:rsid w:val="03BC3F8F"/>
    <w:rsid w:val="03E318B6"/>
    <w:rsid w:val="050C63CD"/>
    <w:rsid w:val="05BA0BB7"/>
    <w:rsid w:val="07BB4F4F"/>
    <w:rsid w:val="07EC6998"/>
    <w:rsid w:val="095C7B4D"/>
    <w:rsid w:val="0BB8719A"/>
    <w:rsid w:val="0E2E6FC3"/>
    <w:rsid w:val="0EFC3672"/>
    <w:rsid w:val="0F495F19"/>
    <w:rsid w:val="10554C28"/>
    <w:rsid w:val="138A2CEA"/>
    <w:rsid w:val="13EB73F6"/>
    <w:rsid w:val="143B5743"/>
    <w:rsid w:val="16105C92"/>
    <w:rsid w:val="16794EA4"/>
    <w:rsid w:val="167B570A"/>
    <w:rsid w:val="17D67D54"/>
    <w:rsid w:val="181A5D55"/>
    <w:rsid w:val="18E23D68"/>
    <w:rsid w:val="199A6116"/>
    <w:rsid w:val="1AA05326"/>
    <w:rsid w:val="1CE72904"/>
    <w:rsid w:val="1D0142E4"/>
    <w:rsid w:val="1F9E1307"/>
    <w:rsid w:val="203229C5"/>
    <w:rsid w:val="205D32B3"/>
    <w:rsid w:val="20872637"/>
    <w:rsid w:val="20C94478"/>
    <w:rsid w:val="215A15E5"/>
    <w:rsid w:val="21992765"/>
    <w:rsid w:val="26F3039C"/>
    <w:rsid w:val="27547A6F"/>
    <w:rsid w:val="2970415B"/>
    <w:rsid w:val="2A0C5744"/>
    <w:rsid w:val="2D6B1406"/>
    <w:rsid w:val="2F0F4BB8"/>
    <w:rsid w:val="2FAC3BC5"/>
    <w:rsid w:val="31071567"/>
    <w:rsid w:val="3285268F"/>
    <w:rsid w:val="33112F0C"/>
    <w:rsid w:val="33CA5239"/>
    <w:rsid w:val="34890AC9"/>
    <w:rsid w:val="358B6665"/>
    <w:rsid w:val="3937715E"/>
    <w:rsid w:val="39425E55"/>
    <w:rsid w:val="39E3360A"/>
    <w:rsid w:val="3A7448E1"/>
    <w:rsid w:val="3C14317D"/>
    <w:rsid w:val="3D515D8A"/>
    <w:rsid w:val="3E2A6212"/>
    <w:rsid w:val="3E744ADB"/>
    <w:rsid w:val="3F0019B1"/>
    <w:rsid w:val="3F285C81"/>
    <w:rsid w:val="40E72E11"/>
    <w:rsid w:val="435844D7"/>
    <w:rsid w:val="461E0F5C"/>
    <w:rsid w:val="462B4AD4"/>
    <w:rsid w:val="49A62876"/>
    <w:rsid w:val="4B8401B8"/>
    <w:rsid w:val="4BB431BC"/>
    <w:rsid w:val="4C334B15"/>
    <w:rsid w:val="4DF86000"/>
    <w:rsid w:val="4E034399"/>
    <w:rsid w:val="4E7D52B9"/>
    <w:rsid w:val="50270020"/>
    <w:rsid w:val="503E4824"/>
    <w:rsid w:val="50617234"/>
    <w:rsid w:val="50A468DB"/>
    <w:rsid w:val="50CF6FD7"/>
    <w:rsid w:val="519E78AD"/>
    <w:rsid w:val="53857B33"/>
    <w:rsid w:val="557E69A8"/>
    <w:rsid w:val="574A11E3"/>
    <w:rsid w:val="57541C80"/>
    <w:rsid w:val="578E3ED3"/>
    <w:rsid w:val="579623FB"/>
    <w:rsid w:val="58FB7E28"/>
    <w:rsid w:val="59623FB2"/>
    <w:rsid w:val="5A6005A6"/>
    <w:rsid w:val="5B6970C0"/>
    <w:rsid w:val="5C8C46FD"/>
    <w:rsid w:val="5CCC7719"/>
    <w:rsid w:val="5DD01260"/>
    <w:rsid w:val="60ED02D9"/>
    <w:rsid w:val="61C62677"/>
    <w:rsid w:val="61D07906"/>
    <w:rsid w:val="63AB1D9F"/>
    <w:rsid w:val="6AFA7279"/>
    <w:rsid w:val="6BB27A5A"/>
    <w:rsid w:val="6BD77FCA"/>
    <w:rsid w:val="6D7B106D"/>
    <w:rsid w:val="6E1228AB"/>
    <w:rsid w:val="6E536AC4"/>
    <w:rsid w:val="6F255CA5"/>
    <w:rsid w:val="701A3571"/>
    <w:rsid w:val="73767304"/>
    <w:rsid w:val="73D65B2F"/>
    <w:rsid w:val="770943E5"/>
    <w:rsid w:val="782505B9"/>
    <w:rsid w:val="7C235BDC"/>
    <w:rsid w:val="7DDC3105"/>
    <w:rsid w:val="7E7F5B68"/>
    <w:rsid w:val="7FE65DEC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1" w:name="heading 4"/>
    <w:lsdException w:qFormat="1" w:uiPriority="1" w:name="heading 5"/>
    <w:lsdException w:qFormat="1" w:uiPriority="1" w:name="heading 6"/>
    <w:lsdException w:qFormat="1" w:uiPriority="1" w:name="heading 7"/>
    <w:lsdException w:qFormat="1" w:uiPriority="1" w:name="heading 8"/>
    <w:lsdException w:qFormat="1" w:uiPriority="1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4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5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3" w:semiHidden="0" w:name="Block Text"/>
    <w:lsdException w:qFormat="1" w:uiPriority="99" w:semiHidden="0" w:name="Hyperlink"/>
    <w:lsdException w:uiPriority="99" w:name="FollowedHyperlink"/>
    <w:lsdException w:qFormat="1" w:unhideWhenUsed="0" w:uiPriority="2" w:semiHidden="0" w:name="Strong"/>
    <w:lsdException w:qFormat="1" w:unhideWhenUsed="0" w:uiPriority="2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1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680"/>
        <w:tab w:val="right" w:pos="9360"/>
      </w:tabs>
    </w:p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680"/>
        <w:tab w:val="right" w:pos="9360"/>
      </w:tabs>
    </w:pPr>
  </w:style>
  <w:style w:type="paragraph" w:styleId="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8">
    <w:name w:val="Table Grid"/>
    <w:basedOn w:val="7"/>
    <w:qFormat/>
    <w:uiPriority w:val="1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En-tête Car"/>
    <w:basedOn w:val="9"/>
    <w:link w:val="5"/>
    <w:qFormat/>
    <w:uiPriority w:val="99"/>
    <w:rPr>
      <w:sz w:val="24"/>
      <w:szCs w:val="24"/>
    </w:rPr>
  </w:style>
  <w:style w:type="character" w:customStyle="1" w:styleId="12">
    <w:name w:val="Pied de page Car"/>
    <w:basedOn w:val="9"/>
    <w:link w:val="4"/>
    <w:qFormat/>
    <w:uiPriority w:val="99"/>
    <w:rPr>
      <w:sz w:val="24"/>
      <w:szCs w:val="24"/>
    </w:rPr>
  </w:style>
  <w:style w:type="character" w:customStyle="1" w:styleId="13">
    <w:name w:val="Texte de bulles Car"/>
    <w:basedOn w:val="9"/>
    <w:link w:val="3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4">
    <w:name w:val="Body text|1"/>
    <w:basedOn w:val="1"/>
    <w:qFormat/>
    <w:uiPriority w:val="0"/>
    <w:pPr>
      <w:widowControl w:val="0"/>
      <w:shd w:val="clear" w:color="auto" w:fill="auto"/>
      <w:spacing w:after="180"/>
      <w:jc w:val="center"/>
    </w:pPr>
    <w:rPr>
      <w:rFonts w:ascii="宋体" w:hAnsi="宋体" w:eastAsia="宋体" w:cs="宋体"/>
      <w:sz w:val="36"/>
      <w:szCs w:val="36"/>
      <w:u w:val="none"/>
      <w:shd w:val="clear" w:color="auto" w:fill="auto"/>
      <w:lang w:val="zh-TW" w:eastAsia="zh-TW" w:bidi="zh-TW"/>
    </w:rPr>
  </w:style>
  <w:style w:type="paragraph" w:customStyle="1" w:styleId="15">
    <w:name w:val="Table caption|1"/>
    <w:basedOn w:val="1"/>
    <w:qFormat/>
    <w:uiPriority w:val="0"/>
    <w:pPr>
      <w:widowControl w:val="0"/>
      <w:shd w:val="clear" w:color="auto" w:fill="auto"/>
    </w:pPr>
    <w:rPr>
      <w:sz w:val="19"/>
      <w:szCs w:val="19"/>
      <w:u w:val="none"/>
      <w:shd w:val="clear" w:color="auto" w:fill="auto"/>
      <w:lang w:val="zh-TW" w:eastAsia="zh-TW" w:bidi="zh-TW"/>
    </w:rPr>
  </w:style>
  <w:style w:type="paragraph" w:customStyle="1" w:styleId="16">
    <w:name w:val="Other|1"/>
    <w:basedOn w:val="1"/>
    <w:qFormat/>
    <w:uiPriority w:val="0"/>
    <w:pPr>
      <w:widowControl w:val="0"/>
      <w:shd w:val="clear" w:color="auto" w:fill="auto"/>
      <w:jc w:val="center"/>
    </w:pPr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266</Words>
  <Characters>411</Characters>
  <Lines>1</Lines>
  <Paragraphs>1</Paragraphs>
  <TotalTime>253</TotalTime>
  <ScaleCrop>false</ScaleCrop>
  <LinksUpToDate>false</LinksUpToDate>
  <CharactersWithSpaces>411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2007-08-15T06:28:00Z</dcterms:created>
  <dcterms:modified xsi:type="dcterms:W3CDTF">2022-07-12T12:17:36Z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54DC561F613D4C76A451D148CFDF2B1E</vt:lpwstr>
  </property>
</Properties>
</file>